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20" w:rsidRPr="00965320" w:rsidRDefault="00965320" w:rsidP="00965320">
      <w:pPr>
        <w:ind w:right="-1"/>
        <w:jc w:val="center"/>
        <w:rPr>
          <w:sz w:val="36"/>
          <w:szCs w:val="36"/>
        </w:rPr>
      </w:pPr>
      <w:r w:rsidRPr="00965320">
        <w:rPr>
          <w:rFonts w:hint="eastAsia"/>
          <w:szCs w:val="21"/>
        </w:rPr>
        <w:t>他のどのサイトよりも圧倒的に役に立つコンテンツを届けるための</w:t>
      </w:r>
    </w:p>
    <w:p w:rsidR="005B6B2C" w:rsidRDefault="005B6B2C" w:rsidP="00965320">
      <w:pPr>
        <w:ind w:right="-1"/>
        <w:jc w:val="center"/>
        <w:rPr>
          <w:b/>
          <w:sz w:val="36"/>
          <w:szCs w:val="36"/>
        </w:rPr>
      </w:pPr>
      <w:r w:rsidRPr="005B6B2C">
        <w:rPr>
          <w:rFonts w:hint="eastAsia"/>
          <w:b/>
          <w:sz w:val="36"/>
          <w:szCs w:val="36"/>
        </w:rPr>
        <w:t>お金大学式　記事設計図</w:t>
      </w:r>
    </w:p>
    <w:tbl>
      <w:tblPr>
        <w:tblW w:w="10871" w:type="dxa"/>
        <w:tblInd w:w="84" w:type="dxa"/>
        <w:tblCellMar>
          <w:left w:w="99" w:type="dxa"/>
          <w:right w:w="99" w:type="dxa"/>
        </w:tblCellMar>
        <w:tblLook w:val="04A0" w:firstRow="1" w:lastRow="0" w:firstColumn="1" w:lastColumn="0" w:noHBand="0" w:noVBand="1"/>
      </w:tblPr>
      <w:tblGrid>
        <w:gridCol w:w="1506"/>
        <w:gridCol w:w="9365"/>
      </w:tblGrid>
      <w:tr w:rsidR="00B87039" w:rsidRPr="00B87039" w:rsidTr="00B87039">
        <w:trPr>
          <w:trHeight w:val="362"/>
        </w:trPr>
        <w:tc>
          <w:tcPr>
            <w:tcW w:w="1506"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B87039" w:rsidRPr="00B87039" w:rsidRDefault="00B87039" w:rsidP="00B87039">
            <w:pPr>
              <w:widowControl/>
              <w:jc w:val="center"/>
              <w:rPr>
                <w:rFonts w:ascii="ＭＳ Ｐゴシック" w:eastAsia="ＭＳ Ｐゴシック" w:hAnsi="ＭＳ Ｐゴシック" w:cs="ＭＳ Ｐゴシック"/>
                <w:color w:val="000000"/>
                <w:kern w:val="0"/>
                <w:sz w:val="22"/>
              </w:rPr>
            </w:pPr>
            <w:commentRangeStart w:id="0"/>
            <w:r w:rsidRPr="00B87039">
              <w:rPr>
                <w:rFonts w:ascii="ＭＳ Ｐゴシック" w:eastAsia="ＭＳ Ｐゴシック" w:hAnsi="ＭＳ Ｐゴシック" w:cs="ＭＳ Ｐゴシック" w:hint="eastAsia"/>
                <w:color w:val="000000"/>
                <w:kern w:val="0"/>
                <w:sz w:val="22"/>
              </w:rPr>
              <w:t>狙う</w:t>
            </w:r>
            <w:r w:rsidRPr="00B87039">
              <w:rPr>
                <w:rFonts w:ascii="ＭＳ Ｐゴシック" w:eastAsia="ＭＳ Ｐゴシック" w:hAnsi="ＭＳ Ｐゴシック" w:cs="ＭＳ Ｐゴシック" w:hint="eastAsia"/>
                <w:color w:val="000000"/>
                <w:kern w:val="0"/>
                <w:sz w:val="22"/>
              </w:rPr>
              <w:br/>
              <w:t>キーワード</w:t>
            </w:r>
            <w:commentRangeEnd w:id="0"/>
            <w:r>
              <w:rPr>
                <w:rStyle w:val="a5"/>
              </w:rPr>
              <w:commentReference w:id="0"/>
            </w:r>
          </w:p>
        </w:tc>
        <w:tc>
          <w:tcPr>
            <w:tcW w:w="9365" w:type="dxa"/>
            <w:vMerge w:val="restart"/>
            <w:tcBorders>
              <w:top w:val="single" w:sz="12" w:space="0" w:color="auto"/>
              <w:left w:val="single" w:sz="4" w:space="0" w:color="auto"/>
              <w:bottom w:val="single" w:sz="4" w:space="0" w:color="auto"/>
              <w:right w:val="single" w:sz="12" w:space="0" w:color="000000"/>
            </w:tcBorders>
            <w:shd w:val="clear" w:color="auto" w:fill="auto"/>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r w:rsidRPr="00B87039">
              <w:rPr>
                <w:rFonts w:ascii="ＭＳ Ｐゴシック" w:eastAsia="ＭＳ Ｐゴシック" w:hAnsi="ＭＳ Ｐゴシック" w:cs="ＭＳ Ｐゴシック" w:hint="eastAsia"/>
                <w:color w:val="000000"/>
                <w:kern w:val="0"/>
                <w:sz w:val="22"/>
              </w:rPr>
              <w:t xml:space="preserve">　</w:t>
            </w:r>
          </w:p>
        </w:tc>
      </w:tr>
      <w:tr w:rsidR="00B87039" w:rsidRPr="00B87039" w:rsidTr="00B87039">
        <w:trPr>
          <w:trHeight w:val="362"/>
        </w:trPr>
        <w:tc>
          <w:tcPr>
            <w:tcW w:w="1506" w:type="dxa"/>
            <w:vMerge/>
            <w:tcBorders>
              <w:top w:val="single" w:sz="12" w:space="0" w:color="auto"/>
              <w:left w:val="single" w:sz="12" w:space="0" w:color="auto"/>
              <w:bottom w:val="single" w:sz="4" w:space="0" w:color="auto"/>
              <w:right w:val="single" w:sz="4" w:space="0" w:color="auto"/>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c>
          <w:tcPr>
            <w:tcW w:w="9365" w:type="dxa"/>
            <w:vMerge/>
            <w:tcBorders>
              <w:top w:val="single" w:sz="12" w:space="0" w:color="auto"/>
              <w:left w:val="single" w:sz="4" w:space="0" w:color="auto"/>
              <w:bottom w:val="single" w:sz="4" w:space="0" w:color="auto"/>
              <w:right w:val="single" w:sz="12" w:space="0" w:color="000000"/>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r>
      <w:tr w:rsidR="00B87039" w:rsidRPr="00B87039" w:rsidTr="00B87039">
        <w:trPr>
          <w:trHeight w:val="362"/>
        </w:trPr>
        <w:tc>
          <w:tcPr>
            <w:tcW w:w="1506"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B87039" w:rsidRPr="00B87039" w:rsidRDefault="00B87039" w:rsidP="00B87039">
            <w:pPr>
              <w:widowControl/>
              <w:jc w:val="center"/>
              <w:rPr>
                <w:rFonts w:ascii="ＭＳ Ｐゴシック" w:eastAsia="ＭＳ Ｐゴシック" w:hAnsi="ＭＳ Ｐゴシック" w:cs="ＭＳ Ｐゴシック"/>
                <w:color w:val="000000"/>
                <w:kern w:val="0"/>
                <w:sz w:val="22"/>
              </w:rPr>
            </w:pPr>
            <w:commentRangeStart w:id="1"/>
            <w:r w:rsidRPr="00B87039">
              <w:rPr>
                <w:rFonts w:ascii="ＭＳ Ｐゴシック" w:eastAsia="ＭＳ Ｐゴシック" w:hAnsi="ＭＳ Ｐゴシック" w:cs="ＭＳ Ｐゴシック" w:hint="eastAsia"/>
                <w:color w:val="000000"/>
                <w:kern w:val="0"/>
                <w:sz w:val="22"/>
              </w:rPr>
              <w:t>コンテンツの</w:t>
            </w:r>
            <w:r w:rsidRPr="00B87039">
              <w:rPr>
                <w:rFonts w:ascii="ＭＳ Ｐゴシック" w:eastAsia="ＭＳ Ｐゴシック" w:hAnsi="ＭＳ Ｐゴシック" w:cs="ＭＳ Ｐゴシック" w:hint="eastAsia"/>
                <w:color w:val="000000"/>
                <w:kern w:val="0"/>
                <w:sz w:val="22"/>
              </w:rPr>
              <w:br/>
              <w:t>役割</w:t>
            </w:r>
            <w:commentRangeEnd w:id="1"/>
            <w:r>
              <w:rPr>
                <w:rStyle w:val="a5"/>
              </w:rPr>
              <w:commentReference w:id="1"/>
            </w:r>
          </w:p>
        </w:tc>
        <w:tc>
          <w:tcPr>
            <w:tcW w:w="9365" w:type="dxa"/>
            <w:vMerge w:val="restart"/>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r w:rsidRPr="00B87039">
              <w:rPr>
                <w:rFonts w:ascii="ＭＳ Ｐゴシック" w:eastAsia="ＭＳ Ｐゴシック" w:hAnsi="ＭＳ Ｐゴシック" w:cs="ＭＳ Ｐゴシック" w:hint="eastAsia"/>
                <w:color w:val="000000"/>
                <w:kern w:val="0"/>
                <w:sz w:val="22"/>
              </w:rPr>
              <w:t xml:space="preserve">　</w:t>
            </w:r>
            <w:bookmarkStart w:id="2" w:name="_GoBack"/>
            <w:bookmarkEnd w:id="2"/>
          </w:p>
        </w:tc>
      </w:tr>
      <w:tr w:rsidR="00B87039" w:rsidRPr="00B87039" w:rsidTr="00B87039">
        <w:trPr>
          <w:trHeight w:val="362"/>
        </w:trPr>
        <w:tc>
          <w:tcPr>
            <w:tcW w:w="1506" w:type="dxa"/>
            <w:vMerge/>
            <w:tcBorders>
              <w:top w:val="single" w:sz="4" w:space="0" w:color="auto"/>
              <w:left w:val="single" w:sz="12" w:space="0" w:color="auto"/>
              <w:bottom w:val="single" w:sz="4" w:space="0" w:color="auto"/>
              <w:right w:val="single" w:sz="4" w:space="0" w:color="auto"/>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c>
          <w:tcPr>
            <w:tcW w:w="9365" w:type="dxa"/>
            <w:vMerge/>
            <w:tcBorders>
              <w:top w:val="single" w:sz="4" w:space="0" w:color="auto"/>
              <w:left w:val="single" w:sz="4" w:space="0" w:color="auto"/>
              <w:bottom w:val="single" w:sz="4" w:space="0" w:color="auto"/>
              <w:right w:val="single" w:sz="12" w:space="0" w:color="000000"/>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r>
      <w:tr w:rsidR="00B87039" w:rsidRPr="00B87039" w:rsidTr="00B87039">
        <w:trPr>
          <w:trHeight w:val="362"/>
        </w:trPr>
        <w:tc>
          <w:tcPr>
            <w:tcW w:w="1506" w:type="dxa"/>
            <w:vMerge/>
            <w:tcBorders>
              <w:top w:val="single" w:sz="4" w:space="0" w:color="auto"/>
              <w:left w:val="single" w:sz="12" w:space="0" w:color="auto"/>
              <w:bottom w:val="single" w:sz="4" w:space="0" w:color="auto"/>
              <w:right w:val="single" w:sz="4" w:space="0" w:color="auto"/>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c>
          <w:tcPr>
            <w:tcW w:w="9365" w:type="dxa"/>
            <w:vMerge/>
            <w:tcBorders>
              <w:top w:val="single" w:sz="4" w:space="0" w:color="auto"/>
              <w:left w:val="single" w:sz="4" w:space="0" w:color="auto"/>
              <w:bottom w:val="single" w:sz="4" w:space="0" w:color="auto"/>
              <w:right w:val="single" w:sz="12" w:space="0" w:color="000000"/>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r>
      <w:tr w:rsidR="00B87039" w:rsidRPr="00B87039" w:rsidTr="00B87039">
        <w:trPr>
          <w:trHeight w:val="362"/>
        </w:trPr>
        <w:tc>
          <w:tcPr>
            <w:tcW w:w="1506" w:type="dxa"/>
            <w:vMerge/>
            <w:tcBorders>
              <w:top w:val="single" w:sz="4" w:space="0" w:color="auto"/>
              <w:left w:val="single" w:sz="12" w:space="0" w:color="auto"/>
              <w:bottom w:val="single" w:sz="4" w:space="0" w:color="auto"/>
              <w:right w:val="single" w:sz="4" w:space="0" w:color="auto"/>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c>
          <w:tcPr>
            <w:tcW w:w="9365" w:type="dxa"/>
            <w:vMerge/>
            <w:tcBorders>
              <w:top w:val="single" w:sz="4" w:space="0" w:color="auto"/>
              <w:left w:val="single" w:sz="4" w:space="0" w:color="auto"/>
              <w:bottom w:val="single" w:sz="4" w:space="0" w:color="auto"/>
              <w:right w:val="single" w:sz="12" w:space="0" w:color="000000"/>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r>
      <w:tr w:rsidR="00B87039" w:rsidRPr="00B87039" w:rsidTr="00B87039">
        <w:trPr>
          <w:trHeight w:val="362"/>
        </w:trPr>
        <w:tc>
          <w:tcPr>
            <w:tcW w:w="1506" w:type="dxa"/>
            <w:vMerge/>
            <w:tcBorders>
              <w:top w:val="single" w:sz="4" w:space="0" w:color="auto"/>
              <w:left w:val="single" w:sz="12" w:space="0" w:color="auto"/>
              <w:bottom w:val="single" w:sz="4" w:space="0" w:color="auto"/>
              <w:right w:val="single" w:sz="4" w:space="0" w:color="auto"/>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c>
          <w:tcPr>
            <w:tcW w:w="9365" w:type="dxa"/>
            <w:vMerge/>
            <w:tcBorders>
              <w:top w:val="single" w:sz="4" w:space="0" w:color="auto"/>
              <w:left w:val="single" w:sz="4" w:space="0" w:color="auto"/>
              <w:bottom w:val="single" w:sz="4" w:space="0" w:color="auto"/>
              <w:right w:val="single" w:sz="12" w:space="0" w:color="000000"/>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r>
      <w:tr w:rsidR="00B87039" w:rsidRPr="00B87039" w:rsidTr="00B87039">
        <w:trPr>
          <w:trHeight w:val="362"/>
        </w:trPr>
        <w:tc>
          <w:tcPr>
            <w:tcW w:w="1506" w:type="dxa"/>
            <w:vMerge/>
            <w:tcBorders>
              <w:top w:val="single" w:sz="4" w:space="0" w:color="auto"/>
              <w:left w:val="single" w:sz="12" w:space="0" w:color="auto"/>
              <w:bottom w:val="single" w:sz="4" w:space="0" w:color="auto"/>
              <w:right w:val="single" w:sz="4" w:space="0" w:color="auto"/>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c>
          <w:tcPr>
            <w:tcW w:w="9365" w:type="dxa"/>
            <w:vMerge/>
            <w:tcBorders>
              <w:top w:val="single" w:sz="4" w:space="0" w:color="auto"/>
              <w:left w:val="single" w:sz="4" w:space="0" w:color="auto"/>
              <w:bottom w:val="single" w:sz="4" w:space="0" w:color="auto"/>
              <w:right w:val="single" w:sz="12" w:space="0" w:color="000000"/>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r>
      <w:tr w:rsidR="00B87039" w:rsidRPr="00B87039" w:rsidTr="00B87039">
        <w:trPr>
          <w:trHeight w:val="362"/>
        </w:trPr>
        <w:tc>
          <w:tcPr>
            <w:tcW w:w="1506" w:type="dxa"/>
            <w:vMerge/>
            <w:tcBorders>
              <w:top w:val="single" w:sz="4" w:space="0" w:color="auto"/>
              <w:left w:val="single" w:sz="12" w:space="0" w:color="auto"/>
              <w:bottom w:val="single" w:sz="4" w:space="0" w:color="auto"/>
              <w:right w:val="single" w:sz="4" w:space="0" w:color="auto"/>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c>
          <w:tcPr>
            <w:tcW w:w="9365" w:type="dxa"/>
            <w:vMerge/>
            <w:tcBorders>
              <w:top w:val="single" w:sz="4" w:space="0" w:color="auto"/>
              <w:left w:val="single" w:sz="4" w:space="0" w:color="auto"/>
              <w:bottom w:val="single" w:sz="4" w:space="0" w:color="auto"/>
              <w:right w:val="single" w:sz="12" w:space="0" w:color="000000"/>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r>
      <w:tr w:rsidR="00B87039" w:rsidRPr="00B87039" w:rsidTr="00B87039">
        <w:trPr>
          <w:trHeight w:val="362"/>
        </w:trPr>
        <w:tc>
          <w:tcPr>
            <w:tcW w:w="1506"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87039" w:rsidRPr="00B87039" w:rsidRDefault="00B87039" w:rsidP="00B87039">
            <w:pPr>
              <w:widowControl/>
              <w:jc w:val="center"/>
              <w:rPr>
                <w:rFonts w:ascii="ＭＳ Ｐゴシック" w:eastAsia="ＭＳ Ｐゴシック" w:hAnsi="ＭＳ Ｐゴシック" w:cs="ＭＳ Ｐゴシック"/>
                <w:color w:val="000000"/>
                <w:kern w:val="0"/>
                <w:sz w:val="22"/>
              </w:rPr>
            </w:pPr>
            <w:commentRangeStart w:id="3"/>
            <w:r w:rsidRPr="00B87039">
              <w:rPr>
                <w:rFonts w:ascii="ＭＳ Ｐゴシック" w:eastAsia="ＭＳ Ｐゴシック" w:hAnsi="ＭＳ Ｐゴシック" w:cs="ＭＳ Ｐゴシック" w:hint="eastAsia"/>
                <w:color w:val="000000"/>
                <w:kern w:val="0"/>
                <w:sz w:val="22"/>
              </w:rPr>
              <w:t>タイトル</w:t>
            </w:r>
            <w:commentRangeEnd w:id="3"/>
            <w:r>
              <w:rPr>
                <w:rStyle w:val="a5"/>
              </w:rPr>
              <w:commentReference w:id="3"/>
            </w:r>
          </w:p>
        </w:tc>
        <w:tc>
          <w:tcPr>
            <w:tcW w:w="9365" w:type="dxa"/>
            <w:vMerge w:val="restart"/>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r w:rsidRPr="00B87039">
              <w:rPr>
                <w:rFonts w:ascii="ＭＳ Ｐゴシック" w:eastAsia="ＭＳ Ｐゴシック" w:hAnsi="ＭＳ Ｐゴシック" w:cs="ＭＳ Ｐゴシック" w:hint="eastAsia"/>
                <w:color w:val="000000"/>
                <w:kern w:val="0"/>
                <w:sz w:val="22"/>
              </w:rPr>
              <w:t xml:space="preserve">　</w:t>
            </w:r>
          </w:p>
        </w:tc>
      </w:tr>
      <w:tr w:rsidR="00B87039" w:rsidRPr="00B87039" w:rsidTr="00B87039">
        <w:trPr>
          <w:trHeight w:val="362"/>
        </w:trPr>
        <w:tc>
          <w:tcPr>
            <w:tcW w:w="1506" w:type="dxa"/>
            <w:vMerge/>
            <w:tcBorders>
              <w:top w:val="single" w:sz="4" w:space="0" w:color="auto"/>
              <w:left w:val="single" w:sz="12" w:space="0" w:color="auto"/>
              <w:bottom w:val="single" w:sz="4" w:space="0" w:color="auto"/>
              <w:right w:val="single" w:sz="4" w:space="0" w:color="auto"/>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c>
          <w:tcPr>
            <w:tcW w:w="9365" w:type="dxa"/>
            <w:vMerge/>
            <w:tcBorders>
              <w:top w:val="single" w:sz="4" w:space="0" w:color="auto"/>
              <w:left w:val="single" w:sz="4" w:space="0" w:color="auto"/>
              <w:bottom w:val="single" w:sz="4" w:space="0" w:color="auto"/>
              <w:right w:val="single" w:sz="12" w:space="0" w:color="000000"/>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r>
      <w:tr w:rsidR="00B87039" w:rsidRPr="00B87039" w:rsidTr="00B87039">
        <w:trPr>
          <w:trHeight w:val="362"/>
        </w:trPr>
        <w:tc>
          <w:tcPr>
            <w:tcW w:w="1506"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B87039" w:rsidRPr="00B87039" w:rsidRDefault="00B87039" w:rsidP="00B87039">
            <w:pPr>
              <w:widowControl/>
              <w:jc w:val="center"/>
              <w:rPr>
                <w:rFonts w:ascii="ＭＳ Ｐゴシック" w:eastAsia="ＭＳ Ｐゴシック" w:hAnsi="ＭＳ Ｐゴシック" w:cs="ＭＳ Ｐゴシック"/>
                <w:color w:val="000000"/>
                <w:kern w:val="0"/>
                <w:sz w:val="22"/>
              </w:rPr>
            </w:pPr>
            <w:commentRangeStart w:id="4"/>
            <w:r w:rsidRPr="00B87039">
              <w:rPr>
                <w:rFonts w:ascii="ＭＳ Ｐゴシック" w:eastAsia="ＭＳ Ｐゴシック" w:hAnsi="ＭＳ Ｐゴシック" w:cs="ＭＳ Ｐゴシック" w:hint="eastAsia"/>
                <w:color w:val="000000"/>
                <w:kern w:val="0"/>
                <w:sz w:val="22"/>
              </w:rPr>
              <w:t>メタディスクリプション</w:t>
            </w:r>
            <w:commentRangeEnd w:id="4"/>
            <w:r w:rsidR="00D264AC">
              <w:rPr>
                <w:rStyle w:val="a5"/>
              </w:rPr>
              <w:commentReference w:id="4"/>
            </w:r>
          </w:p>
        </w:tc>
        <w:tc>
          <w:tcPr>
            <w:tcW w:w="9365" w:type="dxa"/>
            <w:vMerge w:val="restart"/>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r w:rsidRPr="00B87039">
              <w:rPr>
                <w:rFonts w:ascii="ＭＳ Ｐゴシック" w:eastAsia="ＭＳ Ｐゴシック" w:hAnsi="ＭＳ Ｐゴシック" w:cs="ＭＳ Ｐゴシック" w:hint="eastAsia"/>
                <w:color w:val="000000"/>
                <w:kern w:val="0"/>
                <w:sz w:val="22"/>
              </w:rPr>
              <w:t xml:space="preserve">　</w:t>
            </w:r>
          </w:p>
        </w:tc>
      </w:tr>
      <w:tr w:rsidR="00B87039" w:rsidRPr="00B87039" w:rsidTr="00B87039">
        <w:trPr>
          <w:trHeight w:val="362"/>
        </w:trPr>
        <w:tc>
          <w:tcPr>
            <w:tcW w:w="1506" w:type="dxa"/>
            <w:vMerge/>
            <w:tcBorders>
              <w:top w:val="single" w:sz="4" w:space="0" w:color="auto"/>
              <w:left w:val="single" w:sz="12" w:space="0" w:color="auto"/>
              <w:bottom w:val="single" w:sz="4" w:space="0" w:color="auto"/>
              <w:right w:val="single" w:sz="4" w:space="0" w:color="auto"/>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c>
          <w:tcPr>
            <w:tcW w:w="9365" w:type="dxa"/>
            <w:vMerge/>
            <w:tcBorders>
              <w:top w:val="single" w:sz="4" w:space="0" w:color="auto"/>
              <w:left w:val="single" w:sz="4" w:space="0" w:color="auto"/>
              <w:bottom w:val="single" w:sz="4" w:space="0" w:color="auto"/>
              <w:right w:val="single" w:sz="12" w:space="0" w:color="000000"/>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r>
      <w:tr w:rsidR="00B87039" w:rsidRPr="00B87039" w:rsidTr="00B87039">
        <w:trPr>
          <w:trHeight w:val="362"/>
        </w:trPr>
        <w:tc>
          <w:tcPr>
            <w:tcW w:w="1506" w:type="dxa"/>
            <w:vMerge/>
            <w:tcBorders>
              <w:top w:val="single" w:sz="4" w:space="0" w:color="auto"/>
              <w:left w:val="single" w:sz="12" w:space="0" w:color="auto"/>
              <w:bottom w:val="single" w:sz="4" w:space="0" w:color="auto"/>
              <w:right w:val="single" w:sz="4" w:space="0" w:color="auto"/>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c>
          <w:tcPr>
            <w:tcW w:w="9365" w:type="dxa"/>
            <w:vMerge/>
            <w:tcBorders>
              <w:top w:val="single" w:sz="4" w:space="0" w:color="auto"/>
              <w:left w:val="single" w:sz="4" w:space="0" w:color="auto"/>
              <w:bottom w:val="single" w:sz="4" w:space="0" w:color="auto"/>
              <w:right w:val="single" w:sz="12" w:space="0" w:color="000000"/>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r>
      <w:tr w:rsidR="00B87039" w:rsidRPr="00B87039" w:rsidTr="00B87039">
        <w:trPr>
          <w:trHeight w:val="362"/>
        </w:trPr>
        <w:tc>
          <w:tcPr>
            <w:tcW w:w="1506" w:type="dxa"/>
            <w:vMerge/>
            <w:tcBorders>
              <w:top w:val="single" w:sz="4" w:space="0" w:color="auto"/>
              <w:left w:val="single" w:sz="12" w:space="0" w:color="auto"/>
              <w:bottom w:val="single" w:sz="4" w:space="0" w:color="auto"/>
              <w:right w:val="single" w:sz="4" w:space="0" w:color="auto"/>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c>
          <w:tcPr>
            <w:tcW w:w="9365" w:type="dxa"/>
            <w:vMerge/>
            <w:tcBorders>
              <w:top w:val="single" w:sz="4" w:space="0" w:color="auto"/>
              <w:left w:val="single" w:sz="4" w:space="0" w:color="auto"/>
              <w:bottom w:val="single" w:sz="4" w:space="0" w:color="auto"/>
              <w:right w:val="single" w:sz="12" w:space="0" w:color="000000"/>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r>
      <w:tr w:rsidR="00B87039" w:rsidRPr="00B87039" w:rsidTr="00B87039">
        <w:trPr>
          <w:trHeight w:val="362"/>
        </w:trPr>
        <w:tc>
          <w:tcPr>
            <w:tcW w:w="1506" w:type="dxa"/>
            <w:vMerge/>
            <w:tcBorders>
              <w:top w:val="single" w:sz="4" w:space="0" w:color="auto"/>
              <w:left w:val="single" w:sz="12" w:space="0" w:color="auto"/>
              <w:bottom w:val="single" w:sz="4" w:space="0" w:color="auto"/>
              <w:right w:val="single" w:sz="4" w:space="0" w:color="auto"/>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c>
          <w:tcPr>
            <w:tcW w:w="9365" w:type="dxa"/>
            <w:vMerge/>
            <w:tcBorders>
              <w:top w:val="single" w:sz="4" w:space="0" w:color="auto"/>
              <w:left w:val="single" w:sz="4" w:space="0" w:color="auto"/>
              <w:bottom w:val="single" w:sz="4" w:space="0" w:color="auto"/>
              <w:right w:val="single" w:sz="12" w:space="0" w:color="000000"/>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r>
      <w:tr w:rsidR="00B87039" w:rsidRPr="00B87039" w:rsidTr="006F7064">
        <w:trPr>
          <w:trHeight w:val="360"/>
        </w:trPr>
        <w:tc>
          <w:tcPr>
            <w:tcW w:w="1506" w:type="dxa"/>
            <w:vMerge/>
            <w:tcBorders>
              <w:top w:val="single" w:sz="4" w:space="0" w:color="auto"/>
              <w:left w:val="single" w:sz="12" w:space="0" w:color="auto"/>
              <w:bottom w:val="single" w:sz="4" w:space="0" w:color="auto"/>
              <w:right w:val="single" w:sz="4" w:space="0" w:color="auto"/>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c>
          <w:tcPr>
            <w:tcW w:w="9365" w:type="dxa"/>
            <w:vMerge/>
            <w:tcBorders>
              <w:top w:val="single" w:sz="4" w:space="0" w:color="auto"/>
              <w:left w:val="single" w:sz="4" w:space="0" w:color="auto"/>
              <w:bottom w:val="single" w:sz="4" w:space="0" w:color="auto"/>
              <w:right w:val="single" w:sz="12" w:space="0" w:color="000000"/>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r>
      <w:tr w:rsidR="00B87039" w:rsidRPr="00B87039" w:rsidTr="00B87039">
        <w:trPr>
          <w:trHeight w:val="362"/>
        </w:trPr>
        <w:tc>
          <w:tcPr>
            <w:tcW w:w="1506"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B87039" w:rsidRPr="00B87039" w:rsidRDefault="00B87039" w:rsidP="00B87039">
            <w:pPr>
              <w:widowControl/>
              <w:jc w:val="center"/>
              <w:rPr>
                <w:rFonts w:ascii="ＭＳ Ｐゴシック" w:eastAsia="ＭＳ Ｐゴシック" w:hAnsi="ＭＳ Ｐゴシック" w:cs="ＭＳ Ｐゴシック"/>
                <w:color w:val="000000"/>
                <w:kern w:val="0"/>
                <w:sz w:val="22"/>
              </w:rPr>
            </w:pPr>
            <w:commentRangeStart w:id="5"/>
            <w:r w:rsidRPr="00B87039">
              <w:rPr>
                <w:rFonts w:ascii="ＭＳ Ｐゴシック" w:eastAsia="ＭＳ Ｐゴシック" w:hAnsi="ＭＳ Ｐゴシック" w:cs="ＭＳ Ｐゴシック" w:hint="eastAsia"/>
                <w:color w:val="000000"/>
                <w:kern w:val="0"/>
                <w:sz w:val="22"/>
              </w:rPr>
              <w:t>見出し２</w:t>
            </w:r>
            <w:r w:rsidRPr="00B87039">
              <w:rPr>
                <w:rFonts w:ascii="ＭＳ Ｐゴシック" w:eastAsia="ＭＳ Ｐゴシック" w:hAnsi="ＭＳ Ｐゴシック" w:cs="ＭＳ Ｐゴシック" w:hint="eastAsia"/>
                <w:color w:val="000000"/>
                <w:kern w:val="0"/>
                <w:sz w:val="22"/>
              </w:rPr>
              <w:br/>
              <w:t>（h2タグ）</w:t>
            </w:r>
            <w:commentRangeEnd w:id="5"/>
            <w:r w:rsidR="00D264AC">
              <w:rPr>
                <w:rStyle w:val="a5"/>
              </w:rPr>
              <w:commentReference w:id="5"/>
            </w:r>
          </w:p>
        </w:tc>
        <w:tc>
          <w:tcPr>
            <w:tcW w:w="9365" w:type="dxa"/>
            <w:vMerge w:val="restart"/>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r w:rsidRPr="00B87039">
              <w:rPr>
                <w:rFonts w:ascii="ＭＳ Ｐゴシック" w:eastAsia="ＭＳ Ｐゴシック" w:hAnsi="ＭＳ Ｐゴシック" w:cs="ＭＳ Ｐゴシック" w:hint="eastAsia"/>
                <w:color w:val="000000"/>
                <w:kern w:val="0"/>
                <w:sz w:val="22"/>
              </w:rPr>
              <w:t xml:space="preserve">　</w:t>
            </w:r>
          </w:p>
        </w:tc>
      </w:tr>
      <w:tr w:rsidR="00B87039" w:rsidRPr="00B87039" w:rsidTr="00B87039">
        <w:trPr>
          <w:trHeight w:val="362"/>
        </w:trPr>
        <w:tc>
          <w:tcPr>
            <w:tcW w:w="1506" w:type="dxa"/>
            <w:vMerge/>
            <w:tcBorders>
              <w:top w:val="single" w:sz="4" w:space="0" w:color="auto"/>
              <w:left w:val="single" w:sz="12" w:space="0" w:color="auto"/>
              <w:bottom w:val="single" w:sz="4" w:space="0" w:color="auto"/>
              <w:right w:val="single" w:sz="4" w:space="0" w:color="auto"/>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c>
          <w:tcPr>
            <w:tcW w:w="9365" w:type="dxa"/>
            <w:vMerge/>
            <w:tcBorders>
              <w:top w:val="single" w:sz="4" w:space="0" w:color="auto"/>
              <w:left w:val="single" w:sz="4" w:space="0" w:color="auto"/>
              <w:bottom w:val="single" w:sz="4" w:space="0" w:color="auto"/>
              <w:right w:val="single" w:sz="12" w:space="0" w:color="000000"/>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r>
      <w:tr w:rsidR="00B87039" w:rsidRPr="00B87039" w:rsidTr="00B87039">
        <w:trPr>
          <w:trHeight w:val="362"/>
        </w:trPr>
        <w:tc>
          <w:tcPr>
            <w:tcW w:w="1506" w:type="dxa"/>
            <w:vMerge/>
            <w:tcBorders>
              <w:top w:val="single" w:sz="4" w:space="0" w:color="auto"/>
              <w:left w:val="single" w:sz="12" w:space="0" w:color="auto"/>
              <w:bottom w:val="single" w:sz="4" w:space="0" w:color="auto"/>
              <w:right w:val="single" w:sz="4" w:space="0" w:color="auto"/>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c>
          <w:tcPr>
            <w:tcW w:w="9365" w:type="dxa"/>
            <w:vMerge/>
            <w:tcBorders>
              <w:top w:val="single" w:sz="4" w:space="0" w:color="auto"/>
              <w:left w:val="single" w:sz="4" w:space="0" w:color="auto"/>
              <w:bottom w:val="single" w:sz="4" w:space="0" w:color="auto"/>
              <w:right w:val="single" w:sz="12" w:space="0" w:color="000000"/>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r>
      <w:tr w:rsidR="00B87039" w:rsidRPr="00B87039" w:rsidTr="00B87039">
        <w:trPr>
          <w:trHeight w:val="362"/>
        </w:trPr>
        <w:tc>
          <w:tcPr>
            <w:tcW w:w="1506" w:type="dxa"/>
            <w:vMerge/>
            <w:tcBorders>
              <w:top w:val="single" w:sz="4" w:space="0" w:color="auto"/>
              <w:left w:val="single" w:sz="12" w:space="0" w:color="auto"/>
              <w:bottom w:val="single" w:sz="4" w:space="0" w:color="auto"/>
              <w:right w:val="single" w:sz="4" w:space="0" w:color="auto"/>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c>
          <w:tcPr>
            <w:tcW w:w="9365" w:type="dxa"/>
            <w:vMerge/>
            <w:tcBorders>
              <w:top w:val="single" w:sz="4" w:space="0" w:color="auto"/>
              <w:left w:val="single" w:sz="4" w:space="0" w:color="auto"/>
              <w:bottom w:val="single" w:sz="4" w:space="0" w:color="auto"/>
              <w:right w:val="single" w:sz="12" w:space="0" w:color="000000"/>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r>
      <w:tr w:rsidR="00B87039" w:rsidRPr="00B87039" w:rsidTr="00D264AC">
        <w:trPr>
          <w:trHeight w:val="1842"/>
        </w:trPr>
        <w:tc>
          <w:tcPr>
            <w:tcW w:w="1506" w:type="dxa"/>
            <w:vMerge/>
            <w:tcBorders>
              <w:top w:val="single" w:sz="4" w:space="0" w:color="auto"/>
              <w:left w:val="single" w:sz="12" w:space="0" w:color="auto"/>
              <w:bottom w:val="single" w:sz="4" w:space="0" w:color="auto"/>
              <w:right w:val="single" w:sz="4" w:space="0" w:color="auto"/>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c>
          <w:tcPr>
            <w:tcW w:w="9365" w:type="dxa"/>
            <w:vMerge/>
            <w:tcBorders>
              <w:top w:val="single" w:sz="4" w:space="0" w:color="auto"/>
              <w:left w:val="single" w:sz="4" w:space="0" w:color="auto"/>
              <w:bottom w:val="single" w:sz="4" w:space="0" w:color="auto"/>
              <w:right w:val="single" w:sz="12" w:space="0" w:color="000000"/>
            </w:tcBorders>
            <w:vAlign w:val="center"/>
            <w:hideMark/>
          </w:tcPr>
          <w:p w:rsidR="00B87039" w:rsidRPr="00B87039" w:rsidRDefault="00B87039" w:rsidP="00B87039">
            <w:pPr>
              <w:widowControl/>
              <w:jc w:val="left"/>
              <w:rPr>
                <w:rFonts w:ascii="ＭＳ Ｐゴシック" w:eastAsia="ＭＳ Ｐゴシック" w:hAnsi="ＭＳ Ｐゴシック" w:cs="ＭＳ Ｐゴシック"/>
                <w:color w:val="000000"/>
                <w:kern w:val="0"/>
                <w:sz w:val="22"/>
              </w:rPr>
            </w:pPr>
          </w:p>
        </w:tc>
      </w:tr>
    </w:tbl>
    <w:p w:rsidR="006F7064" w:rsidRDefault="006F7064" w:rsidP="00965320">
      <w:pPr>
        <w:ind w:right="-1"/>
        <w:jc w:val="left"/>
        <w:rPr>
          <w:rFonts w:hint="eastAsia"/>
          <w:szCs w:val="21"/>
        </w:rPr>
      </w:pPr>
    </w:p>
    <w:p w:rsidR="00965320" w:rsidRPr="00D264AC" w:rsidRDefault="00965320" w:rsidP="00965320">
      <w:pPr>
        <w:ind w:right="-1"/>
        <w:jc w:val="left"/>
        <w:rPr>
          <w:szCs w:val="21"/>
        </w:rPr>
      </w:pPr>
      <w:r w:rsidRPr="00D264AC">
        <w:rPr>
          <w:rFonts w:hint="eastAsia"/>
          <w:szCs w:val="21"/>
        </w:rPr>
        <w:t>※執筆にあたっての注意。</w:t>
      </w:r>
    </w:p>
    <w:p w:rsidR="00965320" w:rsidRPr="00D264AC" w:rsidRDefault="00965320" w:rsidP="00965320">
      <w:pPr>
        <w:ind w:right="-1"/>
        <w:jc w:val="left"/>
        <w:rPr>
          <w:szCs w:val="21"/>
        </w:rPr>
      </w:pPr>
      <w:r w:rsidRPr="00D264AC">
        <w:rPr>
          <w:rFonts w:hint="eastAsia"/>
          <w:szCs w:val="21"/>
        </w:rPr>
        <w:t>①狙ったキー</w:t>
      </w:r>
      <w:r w:rsidR="006501B9" w:rsidRPr="00D264AC">
        <w:rPr>
          <w:rFonts w:hint="eastAsia"/>
          <w:szCs w:val="21"/>
        </w:rPr>
        <w:t>ワードで検索してきた人が</w:t>
      </w:r>
      <w:r w:rsidR="006501B9" w:rsidRPr="00D264AC">
        <w:rPr>
          <w:rFonts w:hint="eastAsia"/>
          <w:b/>
          <w:color w:val="FF0000"/>
          <w:szCs w:val="21"/>
        </w:rPr>
        <w:t>ためになった</w:t>
      </w:r>
      <w:r w:rsidR="00480102" w:rsidRPr="00D264AC">
        <w:rPr>
          <w:rFonts w:hint="eastAsia"/>
          <w:b/>
          <w:color w:val="FF0000"/>
          <w:szCs w:val="21"/>
        </w:rPr>
        <w:t>、具体的に行動がとれそうだ</w:t>
      </w:r>
      <w:r w:rsidR="006501B9" w:rsidRPr="00D264AC">
        <w:rPr>
          <w:rFonts w:hint="eastAsia"/>
          <w:b/>
          <w:color w:val="FF0000"/>
          <w:szCs w:val="21"/>
        </w:rPr>
        <w:t>と思う</w:t>
      </w:r>
      <w:r w:rsidRPr="00D264AC">
        <w:rPr>
          <w:rFonts w:hint="eastAsia"/>
          <w:b/>
          <w:color w:val="FF0000"/>
          <w:szCs w:val="21"/>
        </w:rPr>
        <w:t>コンテンツを作る</w:t>
      </w:r>
      <w:r w:rsidRPr="00D264AC">
        <w:rPr>
          <w:rFonts w:hint="eastAsia"/>
          <w:szCs w:val="21"/>
        </w:rPr>
        <w:t>ことを常に意識してください。</w:t>
      </w:r>
    </w:p>
    <w:p w:rsidR="00965320" w:rsidRPr="00D264AC" w:rsidRDefault="00965320" w:rsidP="00965320">
      <w:pPr>
        <w:ind w:right="-1"/>
        <w:jc w:val="left"/>
        <w:rPr>
          <w:szCs w:val="21"/>
        </w:rPr>
      </w:pPr>
      <w:r w:rsidRPr="00D264AC">
        <w:rPr>
          <w:rFonts w:hint="eastAsia"/>
          <w:szCs w:val="21"/>
        </w:rPr>
        <w:t>②</w:t>
      </w:r>
      <w:r w:rsidRPr="00D264AC">
        <w:rPr>
          <w:rFonts w:hint="eastAsia"/>
          <w:b/>
          <w:color w:val="FF0000"/>
          <w:szCs w:val="21"/>
        </w:rPr>
        <w:t>中学１年生でもわかるような書き方</w:t>
      </w:r>
      <w:r w:rsidRPr="00D264AC">
        <w:rPr>
          <w:rFonts w:hint="eastAsia"/>
          <w:szCs w:val="21"/>
        </w:rPr>
        <w:t>にすることを心がけてください。</w:t>
      </w:r>
    </w:p>
    <w:p w:rsidR="00965320" w:rsidRPr="00D264AC" w:rsidRDefault="00965320" w:rsidP="00965320">
      <w:pPr>
        <w:ind w:right="-1"/>
        <w:jc w:val="left"/>
        <w:rPr>
          <w:szCs w:val="21"/>
        </w:rPr>
      </w:pPr>
      <w:r w:rsidRPr="00D264AC">
        <w:rPr>
          <w:rFonts w:hint="eastAsia"/>
          <w:szCs w:val="21"/>
        </w:rPr>
        <w:t>③狙ったキーワードで検索した時の</w:t>
      </w:r>
      <w:r w:rsidRPr="00D264AC">
        <w:rPr>
          <w:rFonts w:hint="eastAsia"/>
          <w:szCs w:val="21"/>
        </w:rPr>
        <w:t>1</w:t>
      </w:r>
      <w:r w:rsidRPr="00D264AC">
        <w:rPr>
          <w:rFonts w:hint="eastAsia"/>
          <w:szCs w:val="21"/>
        </w:rPr>
        <w:t>～</w:t>
      </w:r>
      <w:r w:rsidRPr="00D264AC">
        <w:rPr>
          <w:rFonts w:hint="eastAsia"/>
          <w:szCs w:val="21"/>
        </w:rPr>
        <w:t>10</w:t>
      </w:r>
      <w:r w:rsidRPr="00D264AC">
        <w:rPr>
          <w:rFonts w:hint="eastAsia"/>
          <w:szCs w:val="21"/>
        </w:rPr>
        <w:t>位</w:t>
      </w:r>
      <w:r w:rsidR="00EE05AA" w:rsidRPr="00D264AC">
        <w:rPr>
          <w:rFonts w:hint="eastAsia"/>
          <w:szCs w:val="21"/>
        </w:rPr>
        <w:t>のサイトよりも</w:t>
      </w:r>
      <w:r w:rsidR="006501B9" w:rsidRPr="00D264AC">
        <w:rPr>
          <w:rFonts w:hint="eastAsia"/>
          <w:b/>
          <w:color w:val="FF0000"/>
          <w:szCs w:val="21"/>
        </w:rPr>
        <w:t>御自身でも</w:t>
      </w:r>
      <w:r w:rsidR="00EE05AA" w:rsidRPr="00D264AC">
        <w:rPr>
          <w:rFonts w:hint="eastAsia"/>
          <w:b/>
          <w:color w:val="FF0000"/>
          <w:szCs w:val="21"/>
        </w:rPr>
        <w:t>最高だと思えるコンテンツ</w:t>
      </w:r>
      <w:r w:rsidR="00EE05AA" w:rsidRPr="00D264AC">
        <w:rPr>
          <w:rFonts w:hint="eastAsia"/>
          <w:szCs w:val="21"/>
        </w:rPr>
        <w:t>を書いてください。私と私の友人（ブロガー）がそのように思えたら、一記事</w:t>
      </w:r>
      <w:r w:rsidR="00EE05AA" w:rsidRPr="00D264AC">
        <w:rPr>
          <w:rFonts w:hint="eastAsia"/>
          <w:szCs w:val="21"/>
        </w:rPr>
        <w:t>8000</w:t>
      </w:r>
      <w:r w:rsidR="00EE05AA" w:rsidRPr="00D264AC">
        <w:rPr>
          <w:rFonts w:hint="eastAsia"/>
          <w:szCs w:val="21"/>
        </w:rPr>
        <w:t>円はお支払いできます（最高で</w:t>
      </w:r>
      <w:r w:rsidR="00EE05AA" w:rsidRPr="00D264AC">
        <w:rPr>
          <w:rFonts w:hint="eastAsia"/>
          <w:szCs w:val="21"/>
        </w:rPr>
        <w:t>15000</w:t>
      </w:r>
      <w:r w:rsidR="00EE05AA" w:rsidRPr="00D264AC">
        <w:rPr>
          <w:rFonts w:hint="eastAsia"/>
          <w:szCs w:val="21"/>
        </w:rPr>
        <w:t>円）。</w:t>
      </w:r>
    </w:p>
    <w:p w:rsidR="00EB08AB" w:rsidRPr="00D264AC" w:rsidRDefault="00EE05AA" w:rsidP="00965320">
      <w:pPr>
        <w:ind w:right="-1"/>
        <w:jc w:val="left"/>
        <w:rPr>
          <w:rFonts w:hint="eastAsia"/>
          <w:szCs w:val="21"/>
        </w:rPr>
      </w:pPr>
      <w:r w:rsidRPr="00D264AC">
        <w:rPr>
          <w:rFonts w:hint="eastAsia"/>
          <w:szCs w:val="21"/>
        </w:rPr>
        <w:t>④</w:t>
      </w:r>
      <w:r w:rsidR="006501B9" w:rsidRPr="00D264AC">
        <w:rPr>
          <w:rFonts w:hint="eastAsia"/>
          <w:szCs w:val="21"/>
        </w:rPr>
        <w:t>執筆にあたって、本を買ったり取材に行きたい場合などは相談してください。内容によっては経費をお支払いします。</w:t>
      </w:r>
    </w:p>
    <w:p w:rsidR="00D264AC" w:rsidRPr="00D264AC" w:rsidRDefault="00D264AC" w:rsidP="00965320">
      <w:pPr>
        <w:ind w:right="-1"/>
        <w:jc w:val="left"/>
        <w:rPr>
          <w:szCs w:val="21"/>
        </w:rPr>
      </w:pPr>
    </w:p>
    <w:sectPr w:rsidR="00D264AC" w:rsidRPr="00D264AC" w:rsidSect="00D264AC">
      <w:pgSz w:w="11906" w:h="16838"/>
      <w:pgMar w:top="284" w:right="566" w:bottom="284" w:left="567"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enabe" w:date="2015-08-14T16:07:00Z" w:initials="k">
    <w:p w:rsidR="00B87039" w:rsidRDefault="00B87039">
      <w:pPr>
        <w:pStyle w:val="a6"/>
      </w:pPr>
      <w:r>
        <w:rPr>
          <w:rStyle w:val="a5"/>
        </w:rPr>
        <w:annotationRef/>
      </w:r>
      <w:r>
        <w:rPr>
          <w:rFonts w:ascii="ＭＳ Ｐゴシック" w:eastAsia="ＭＳ Ｐゴシック" w:hAnsi="ＭＳ Ｐゴシック" w:cs="ＭＳ Ｐゴシック" w:hint="eastAsia"/>
          <w:color w:val="000000"/>
          <w:kern w:val="0"/>
          <w:sz w:val="22"/>
        </w:rPr>
        <w:t>２～３語で</w:t>
      </w:r>
      <w:r w:rsidR="006F7064">
        <w:rPr>
          <w:rFonts w:ascii="ＭＳ Ｐゴシック" w:eastAsia="ＭＳ Ｐゴシック" w:hAnsi="ＭＳ Ｐゴシック" w:cs="ＭＳ Ｐゴシック" w:hint="eastAsia"/>
          <w:color w:val="000000"/>
          <w:kern w:val="0"/>
          <w:sz w:val="22"/>
        </w:rPr>
        <w:t>キーワードプランナーを使って推奨入札単価の高いものを選びます</w:t>
      </w:r>
      <w:r w:rsidRPr="00965320">
        <w:rPr>
          <w:rFonts w:ascii="ＭＳ Ｐゴシック" w:eastAsia="ＭＳ Ｐゴシック" w:hAnsi="ＭＳ Ｐゴシック" w:cs="ＭＳ Ｐゴシック" w:hint="eastAsia"/>
          <w:color w:val="000000"/>
          <w:kern w:val="0"/>
          <w:sz w:val="22"/>
        </w:rPr>
        <w:t>。最低でも500円以上、1000円以上推奨。</w:t>
      </w:r>
      <w:r w:rsidRPr="00965320">
        <w:rPr>
          <w:rFonts w:ascii="ＭＳ Ｐゴシック" w:eastAsia="ＭＳ Ｐゴシック" w:hAnsi="ＭＳ Ｐゴシック" w:cs="ＭＳ Ｐゴシック" w:hint="eastAsia"/>
          <w:color w:val="000000"/>
          <w:kern w:val="0"/>
          <w:sz w:val="22"/>
        </w:rPr>
        <w:br/>
        <w:t xml:space="preserve">キーワードプランナーの使い方は　</w:t>
      </w:r>
      <w:hyperlink r:id="rId1" w:history="1">
        <w:r w:rsidRPr="00965320">
          <w:rPr>
            <w:rStyle w:val="a4"/>
            <w:rFonts w:ascii="ＭＳ Ｐゴシック" w:eastAsia="ＭＳ Ｐゴシック" w:hAnsi="ＭＳ Ｐゴシック" w:cs="ＭＳ Ｐゴシック" w:hint="eastAsia"/>
            <w:kern w:val="0"/>
            <w:sz w:val="22"/>
          </w:rPr>
          <w:t>http://okanedai.com/blog/ad-tanka/</w:t>
        </w:r>
      </w:hyperlink>
      <w:r w:rsidRPr="00965320">
        <w:rPr>
          <w:rFonts w:ascii="ＭＳ Ｐゴシック" w:eastAsia="ＭＳ Ｐゴシック" w:hAnsi="ＭＳ Ｐゴシック" w:cs="ＭＳ Ｐゴシック" w:hint="eastAsia"/>
          <w:color w:val="000000"/>
          <w:kern w:val="0"/>
          <w:sz w:val="22"/>
        </w:rPr>
        <w:t xml:space="preserve">　参照。</w:t>
      </w:r>
    </w:p>
  </w:comment>
  <w:comment w:id="1" w:author="kenabe" w:date="2015-08-14T16:07:00Z" w:initials="k">
    <w:p w:rsidR="00B87039" w:rsidRDefault="00B87039">
      <w:pPr>
        <w:pStyle w:val="a6"/>
      </w:pPr>
      <w:r>
        <w:rPr>
          <w:rStyle w:val="a5"/>
        </w:rPr>
        <w:annotationRef/>
      </w:r>
      <w:r>
        <w:rPr>
          <w:rFonts w:hint="eastAsia"/>
        </w:rPr>
        <w:t>読んでくれた人が</w:t>
      </w:r>
      <w:r w:rsidRPr="00D264AC">
        <w:rPr>
          <w:rFonts w:hint="eastAsia"/>
          <w:b/>
        </w:rPr>
        <w:t>「どのような利益を得れるのか」</w:t>
      </w:r>
      <w:r>
        <w:rPr>
          <w:rFonts w:hint="eastAsia"/>
        </w:rPr>
        <w:t>まで書いて欲しい</w:t>
      </w:r>
      <w:r w:rsidR="006F7064">
        <w:rPr>
          <w:rFonts w:hint="eastAsia"/>
        </w:rPr>
        <w:t>です</w:t>
      </w:r>
      <w:r>
        <w:rPr>
          <w:rFonts w:hint="eastAsia"/>
        </w:rPr>
        <w:t>。</w:t>
      </w:r>
      <w:r>
        <w:rPr>
          <w:rFonts w:ascii="ＭＳ Ｐゴシック" w:eastAsia="ＭＳ Ｐゴシック" w:hAnsi="ＭＳ Ｐゴシック" w:cs="ＭＳ Ｐゴシック" w:hint="eastAsia"/>
          <w:color w:val="000000"/>
          <w:kern w:val="0"/>
          <w:sz w:val="22"/>
        </w:rPr>
        <w:t>本文を</w:t>
      </w:r>
      <w:r w:rsidRPr="00965320">
        <w:rPr>
          <w:rFonts w:ascii="ＭＳ Ｐゴシック" w:eastAsia="ＭＳ Ｐゴシック" w:hAnsi="ＭＳ Ｐゴシック" w:cs="ＭＳ Ｐゴシック" w:hint="eastAsia"/>
          <w:color w:val="000000"/>
          <w:kern w:val="0"/>
          <w:sz w:val="22"/>
        </w:rPr>
        <w:t>書いているうちに多少の修正をしてもOK。</w:t>
      </w:r>
    </w:p>
  </w:comment>
  <w:comment w:id="3" w:author="kenabe" w:date="2015-08-14T16:08:00Z" w:initials="k">
    <w:p w:rsidR="00B87039" w:rsidRDefault="00B87039" w:rsidP="00B87039">
      <w:pPr>
        <w:pStyle w:val="a6"/>
        <w:rPr>
          <w:rFonts w:hint="eastAsia"/>
        </w:rPr>
      </w:pPr>
      <w:r>
        <w:rPr>
          <w:rStyle w:val="a5"/>
        </w:rPr>
        <w:annotationRef/>
      </w:r>
      <w:r>
        <w:rPr>
          <w:rFonts w:hint="eastAsia"/>
        </w:rPr>
        <w:t>32</w:t>
      </w:r>
      <w:r>
        <w:rPr>
          <w:rFonts w:hint="eastAsia"/>
        </w:rPr>
        <w:t>文字以内</w:t>
      </w:r>
      <w:r w:rsidR="006F7064">
        <w:rPr>
          <w:rFonts w:hint="eastAsia"/>
        </w:rPr>
        <w:t>で狙うキーワードを盛り込み、内容が伝わるキャッチーなタイトルにします</w:t>
      </w:r>
      <w:r>
        <w:rPr>
          <w:rFonts w:hint="eastAsia"/>
        </w:rPr>
        <w:t>。</w:t>
      </w:r>
    </w:p>
    <w:p w:rsidR="00B87039" w:rsidRDefault="00B87039" w:rsidP="00B87039">
      <w:pPr>
        <w:pStyle w:val="a6"/>
      </w:pPr>
      <w:r>
        <w:rPr>
          <w:rFonts w:hint="eastAsia"/>
        </w:rPr>
        <w:t>数字が入っているとなお良い</w:t>
      </w:r>
      <w:r w:rsidR="006F7064">
        <w:rPr>
          <w:rFonts w:hint="eastAsia"/>
        </w:rPr>
        <w:t>です</w:t>
      </w:r>
      <w:r>
        <w:rPr>
          <w:rFonts w:hint="eastAsia"/>
        </w:rPr>
        <w:t>。</w:t>
      </w:r>
    </w:p>
  </w:comment>
  <w:comment w:id="4" w:author="kenabe" w:date="2015-08-14T16:08:00Z" w:initials="k">
    <w:p w:rsidR="00D264AC" w:rsidRDefault="00D264AC">
      <w:pPr>
        <w:pStyle w:val="a6"/>
      </w:pPr>
      <w:r>
        <w:rPr>
          <w:rStyle w:val="a5"/>
        </w:rPr>
        <w:annotationRef/>
      </w:r>
      <w:r w:rsidRPr="00965320">
        <w:rPr>
          <w:rFonts w:ascii="ＭＳ Ｐゴシック" w:eastAsia="ＭＳ Ｐゴシック" w:hAnsi="ＭＳ Ｐゴシック" w:cs="ＭＳ Ｐゴシック" w:hint="eastAsia"/>
          <w:color w:val="000000"/>
          <w:kern w:val="0"/>
          <w:sz w:val="22"/>
        </w:rPr>
        <w:t>32</w:t>
      </w:r>
      <w:r w:rsidRPr="00965320">
        <w:rPr>
          <w:rFonts w:ascii="ＭＳ Ｐゴシック" w:eastAsia="ＭＳ Ｐゴシック" w:hAnsi="ＭＳ Ｐゴシック" w:cs="ＭＳ Ｐゴシック" w:hint="eastAsia"/>
          <w:color w:val="000000"/>
          <w:kern w:val="0"/>
          <w:sz w:val="22"/>
        </w:rPr>
        <w:t>文字以内で</w:t>
      </w:r>
      <w:r w:rsidR="006F7064">
        <w:rPr>
          <w:rFonts w:ascii="ＭＳ Ｐゴシック" w:eastAsia="ＭＳ Ｐゴシック" w:hAnsi="ＭＳ Ｐゴシック" w:cs="ＭＳ Ｐゴシック" w:hint="eastAsia"/>
          <w:color w:val="000000"/>
          <w:kern w:val="0"/>
          <w:sz w:val="22"/>
        </w:rPr>
        <w:t>狙うキーワードを盛り込み、内容が伝わるキャッチーなタイトルにします</w:t>
      </w:r>
      <w:r w:rsidRPr="00965320">
        <w:rPr>
          <w:rFonts w:ascii="ＭＳ Ｐゴシック" w:eastAsia="ＭＳ Ｐゴシック" w:hAnsi="ＭＳ Ｐゴシック" w:cs="ＭＳ Ｐゴシック" w:hint="eastAsia"/>
          <w:color w:val="000000"/>
          <w:kern w:val="0"/>
          <w:sz w:val="22"/>
        </w:rPr>
        <w:t>。数字が入っているとなお良い</w:t>
      </w:r>
      <w:r w:rsidR="006F7064">
        <w:rPr>
          <w:rFonts w:ascii="ＭＳ Ｐゴシック" w:eastAsia="ＭＳ Ｐゴシック" w:hAnsi="ＭＳ Ｐゴシック" w:cs="ＭＳ Ｐゴシック" w:hint="eastAsia"/>
          <w:color w:val="000000"/>
          <w:kern w:val="0"/>
          <w:sz w:val="22"/>
        </w:rPr>
        <w:t>です</w:t>
      </w:r>
      <w:r w:rsidRPr="00965320">
        <w:rPr>
          <w:rFonts w:ascii="ＭＳ Ｐゴシック" w:eastAsia="ＭＳ Ｐゴシック" w:hAnsi="ＭＳ Ｐゴシック" w:cs="ＭＳ Ｐゴシック" w:hint="eastAsia"/>
          <w:color w:val="000000"/>
          <w:kern w:val="0"/>
          <w:sz w:val="22"/>
        </w:rPr>
        <w:t>。</w:t>
      </w:r>
    </w:p>
  </w:comment>
  <w:comment w:id="5" w:author="kenabe" w:date="2015-08-14T16:09:00Z" w:initials="k">
    <w:p w:rsidR="00D264AC" w:rsidRDefault="00D264AC" w:rsidP="00D264AC">
      <w:pPr>
        <w:pStyle w:val="a6"/>
      </w:pPr>
      <w:r>
        <w:rPr>
          <w:rStyle w:val="a5"/>
        </w:rPr>
        <w:annotationRef/>
      </w:r>
      <w:r>
        <w:rPr>
          <w:rFonts w:hint="eastAsia"/>
        </w:rPr>
        <w:t>見出</w:t>
      </w:r>
      <w:r w:rsidR="006F7064">
        <w:rPr>
          <w:rFonts w:hint="eastAsia"/>
        </w:rPr>
        <w:t>し２にもふんだんにキーワードを盛り込みますが、無理に入れる必要はありません</w:t>
      </w:r>
      <w:r>
        <w:rPr>
          <w:rFonts w:hint="eastAsia"/>
        </w:rPr>
        <w:t>。設計図の段階から付け加えたり、減らしたりなど変更するのも可</w:t>
      </w:r>
      <w:r w:rsidR="006F7064">
        <w:rPr>
          <w:rFonts w:hint="eastAsia"/>
        </w:rPr>
        <w:t>です</w:t>
      </w:r>
      <w:r>
        <w:rPr>
          <w:rFonts w:hint="eastAsia"/>
        </w:rPr>
        <w:t>。おおまかにこんなことを書いていくという程度</w:t>
      </w:r>
      <w:r w:rsidR="006F7064">
        <w:rPr>
          <w:rFonts w:hint="eastAsia"/>
        </w:rPr>
        <w:t>にとらえてください</w:t>
      </w:r>
      <w:r>
        <w:rPr>
          <w:rFonts w:hint="eastAsia"/>
        </w:rPr>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A2"/>
    <w:rsid w:val="00037F35"/>
    <w:rsid w:val="002F63F1"/>
    <w:rsid w:val="00387034"/>
    <w:rsid w:val="00480102"/>
    <w:rsid w:val="004A0BCD"/>
    <w:rsid w:val="005B6B2C"/>
    <w:rsid w:val="00625713"/>
    <w:rsid w:val="00641A8D"/>
    <w:rsid w:val="006501B9"/>
    <w:rsid w:val="00672308"/>
    <w:rsid w:val="006F7064"/>
    <w:rsid w:val="007C0E3D"/>
    <w:rsid w:val="00900296"/>
    <w:rsid w:val="00965320"/>
    <w:rsid w:val="00996645"/>
    <w:rsid w:val="009A56A2"/>
    <w:rsid w:val="00B87039"/>
    <w:rsid w:val="00D264AC"/>
    <w:rsid w:val="00D53438"/>
    <w:rsid w:val="00EB08AB"/>
    <w:rsid w:val="00EE0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6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65320"/>
    <w:rPr>
      <w:color w:val="0000FF" w:themeColor="hyperlink"/>
      <w:u w:val="single"/>
    </w:rPr>
  </w:style>
  <w:style w:type="character" w:styleId="a5">
    <w:name w:val="annotation reference"/>
    <w:basedOn w:val="a0"/>
    <w:uiPriority w:val="99"/>
    <w:semiHidden/>
    <w:unhideWhenUsed/>
    <w:rsid w:val="00D53438"/>
    <w:rPr>
      <w:sz w:val="18"/>
      <w:szCs w:val="18"/>
    </w:rPr>
  </w:style>
  <w:style w:type="paragraph" w:styleId="a6">
    <w:name w:val="annotation text"/>
    <w:basedOn w:val="a"/>
    <w:link w:val="a7"/>
    <w:uiPriority w:val="99"/>
    <w:semiHidden/>
    <w:unhideWhenUsed/>
    <w:rsid w:val="00D53438"/>
    <w:pPr>
      <w:jc w:val="left"/>
    </w:pPr>
  </w:style>
  <w:style w:type="character" w:customStyle="1" w:styleId="a7">
    <w:name w:val="コメント文字列 (文字)"/>
    <w:basedOn w:val="a0"/>
    <w:link w:val="a6"/>
    <w:uiPriority w:val="99"/>
    <w:semiHidden/>
    <w:rsid w:val="00D53438"/>
  </w:style>
  <w:style w:type="paragraph" w:styleId="a8">
    <w:name w:val="annotation subject"/>
    <w:basedOn w:val="a6"/>
    <w:next w:val="a6"/>
    <w:link w:val="a9"/>
    <w:uiPriority w:val="99"/>
    <w:semiHidden/>
    <w:unhideWhenUsed/>
    <w:rsid w:val="00D53438"/>
    <w:rPr>
      <w:b/>
      <w:bCs/>
    </w:rPr>
  </w:style>
  <w:style w:type="character" w:customStyle="1" w:styleId="a9">
    <w:name w:val="コメント内容 (文字)"/>
    <w:basedOn w:val="a7"/>
    <w:link w:val="a8"/>
    <w:uiPriority w:val="99"/>
    <w:semiHidden/>
    <w:rsid w:val="00D53438"/>
    <w:rPr>
      <w:b/>
      <w:bCs/>
    </w:rPr>
  </w:style>
  <w:style w:type="paragraph" w:styleId="aa">
    <w:name w:val="Balloon Text"/>
    <w:basedOn w:val="a"/>
    <w:link w:val="ab"/>
    <w:uiPriority w:val="99"/>
    <w:semiHidden/>
    <w:unhideWhenUsed/>
    <w:rsid w:val="00D534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53438"/>
    <w:rPr>
      <w:rFonts w:asciiTheme="majorHAnsi" w:eastAsiaTheme="majorEastAsia" w:hAnsiTheme="majorHAnsi" w:cstheme="majorBidi"/>
      <w:sz w:val="18"/>
      <w:szCs w:val="18"/>
    </w:rPr>
  </w:style>
  <w:style w:type="paragraph" w:styleId="ac">
    <w:name w:val="Revision"/>
    <w:hidden/>
    <w:uiPriority w:val="99"/>
    <w:semiHidden/>
    <w:rsid w:val="002F63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6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65320"/>
    <w:rPr>
      <w:color w:val="0000FF" w:themeColor="hyperlink"/>
      <w:u w:val="single"/>
    </w:rPr>
  </w:style>
  <w:style w:type="character" w:styleId="a5">
    <w:name w:val="annotation reference"/>
    <w:basedOn w:val="a0"/>
    <w:uiPriority w:val="99"/>
    <w:semiHidden/>
    <w:unhideWhenUsed/>
    <w:rsid w:val="00D53438"/>
    <w:rPr>
      <w:sz w:val="18"/>
      <w:szCs w:val="18"/>
    </w:rPr>
  </w:style>
  <w:style w:type="paragraph" w:styleId="a6">
    <w:name w:val="annotation text"/>
    <w:basedOn w:val="a"/>
    <w:link w:val="a7"/>
    <w:uiPriority w:val="99"/>
    <w:semiHidden/>
    <w:unhideWhenUsed/>
    <w:rsid w:val="00D53438"/>
    <w:pPr>
      <w:jc w:val="left"/>
    </w:pPr>
  </w:style>
  <w:style w:type="character" w:customStyle="1" w:styleId="a7">
    <w:name w:val="コメント文字列 (文字)"/>
    <w:basedOn w:val="a0"/>
    <w:link w:val="a6"/>
    <w:uiPriority w:val="99"/>
    <w:semiHidden/>
    <w:rsid w:val="00D53438"/>
  </w:style>
  <w:style w:type="paragraph" w:styleId="a8">
    <w:name w:val="annotation subject"/>
    <w:basedOn w:val="a6"/>
    <w:next w:val="a6"/>
    <w:link w:val="a9"/>
    <w:uiPriority w:val="99"/>
    <w:semiHidden/>
    <w:unhideWhenUsed/>
    <w:rsid w:val="00D53438"/>
    <w:rPr>
      <w:b/>
      <w:bCs/>
    </w:rPr>
  </w:style>
  <w:style w:type="character" w:customStyle="1" w:styleId="a9">
    <w:name w:val="コメント内容 (文字)"/>
    <w:basedOn w:val="a7"/>
    <w:link w:val="a8"/>
    <w:uiPriority w:val="99"/>
    <w:semiHidden/>
    <w:rsid w:val="00D53438"/>
    <w:rPr>
      <w:b/>
      <w:bCs/>
    </w:rPr>
  </w:style>
  <w:style w:type="paragraph" w:styleId="aa">
    <w:name w:val="Balloon Text"/>
    <w:basedOn w:val="a"/>
    <w:link w:val="ab"/>
    <w:uiPriority w:val="99"/>
    <w:semiHidden/>
    <w:unhideWhenUsed/>
    <w:rsid w:val="00D534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53438"/>
    <w:rPr>
      <w:rFonts w:asciiTheme="majorHAnsi" w:eastAsiaTheme="majorEastAsia" w:hAnsiTheme="majorHAnsi" w:cstheme="majorBidi"/>
      <w:sz w:val="18"/>
      <w:szCs w:val="18"/>
    </w:rPr>
  </w:style>
  <w:style w:type="paragraph" w:styleId="ac">
    <w:name w:val="Revision"/>
    <w:hidden/>
    <w:uiPriority w:val="99"/>
    <w:semiHidden/>
    <w:rsid w:val="002F6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8101">
      <w:bodyDiv w:val="1"/>
      <w:marLeft w:val="0"/>
      <w:marRight w:val="0"/>
      <w:marTop w:val="0"/>
      <w:marBottom w:val="0"/>
      <w:divBdr>
        <w:top w:val="none" w:sz="0" w:space="0" w:color="auto"/>
        <w:left w:val="none" w:sz="0" w:space="0" w:color="auto"/>
        <w:bottom w:val="none" w:sz="0" w:space="0" w:color="auto"/>
        <w:right w:val="none" w:sz="0" w:space="0" w:color="auto"/>
      </w:divBdr>
    </w:div>
    <w:div w:id="272129508">
      <w:bodyDiv w:val="1"/>
      <w:marLeft w:val="0"/>
      <w:marRight w:val="0"/>
      <w:marTop w:val="0"/>
      <w:marBottom w:val="0"/>
      <w:divBdr>
        <w:top w:val="none" w:sz="0" w:space="0" w:color="auto"/>
        <w:left w:val="none" w:sz="0" w:space="0" w:color="auto"/>
        <w:bottom w:val="none" w:sz="0" w:space="0" w:color="auto"/>
        <w:right w:val="none" w:sz="0" w:space="0" w:color="auto"/>
      </w:divBdr>
    </w:div>
    <w:div w:id="708722461">
      <w:bodyDiv w:val="1"/>
      <w:marLeft w:val="0"/>
      <w:marRight w:val="0"/>
      <w:marTop w:val="0"/>
      <w:marBottom w:val="0"/>
      <w:divBdr>
        <w:top w:val="none" w:sz="0" w:space="0" w:color="auto"/>
        <w:left w:val="none" w:sz="0" w:space="0" w:color="auto"/>
        <w:bottom w:val="none" w:sz="0" w:space="0" w:color="auto"/>
        <w:right w:val="none" w:sz="0" w:space="0" w:color="auto"/>
      </w:divBdr>
    </w:div>
    <w:div w:id="898594635">
      <w:bodyDiv w:val="1"/>
      <w:marLeft w:val="0"/>
      <w:marRight w:val="0"/>
      <w:marTop w:val="0"/>
      <w:marBottom w:val="0"/>
      <w:divBdr>
        <w:top w:val="none" w:sz="0" w:space="0" w:color="auto"/>
        <w:left w:val="none" w:sz="0" w:space="0" w:color="auto"/>
        <w:bottom w:val="none" w:sz="0" w:space="0" w:color="auto"/>
        <w:right w:val="none" w:sz="0" w:space="0" w:color="auto"/>
      </w:divBdr>
    </w:div>
    <w:div w:id="1430153336">
      <w:bodyDiv w:val="1"/>
      <w:marLeft w:val="0"/>
      <w:marRight w:val="0"/>
      <w:marTop w:val="0"/>
      <w:marBottom w:val="0"/>
      <w:divBdr>
        <w:top w:val="none" w:sz="0" w:space="0" w:color="auto"/>
        <w:left w:val="none" w:sz="0" w:space="0" w:color="auto"/>
        <w:bottom w:val="none" w:sz="0" w:space="0" w:color="auto"/>
        <w:right w:val="none" w:sz="0" w:space="0" w:color="auto"/>
      </w:divBdr>
    </w:div>
    <w:div w:id="1484929833">
      <w:bodyDiv w:val="1"/>
      <w:marLeft w:val="0"/>
      <w:marRight w:val="0"/>
      <w:marTop w:val="0"/>
      <w:marBottom w:val="0"/>
      <w:divBdr>
        <w:top w:val="none" w:sz="0" w:space="0" w:color="auto"/>
        <w:left w:val="none" w:sz="0" w:space="0" w:color="auto"/>
        <w:bottom w:val="none" w:sz="0" w:space="0" w:color="auto"/>
        <w:right w:val="none" w:sz="0" w:space="0" w:color="auto"/>
      </w:divBdr>
    </w:div>
    <w:div w:id="20718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okanedai.com/blog/ad-tanka/" TargetMode="External"/></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kenabe</dc:creator>
  <cp:lastModifiedBy>kenabe</cp:lastModifiedBy>
  <cp:revision>3</cp:revision>
  <dcterms:created xsi:type="dcterms:W3CDTF">2015-08-14T06:51:00Z</dcterms:created>
  <dcterms:modified xsi:type="dcterms:W3CDTF">2015-08-14T07:23:00Z</dcterms:modified>
</cp:coreProperties>
</file>